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9BA2" w14:textId="77777777" w:rsidR="003D6DC8" w:rsidRPr="003D6DC8" w:rsidRDefault="003D6DC8" w:rsidP="003D6DC8">
      <w:pPr>
        <w:spacing w:after="200" w:line="276" w:lineRule="auto"/>
        <w:rPr>
          <w:rFonts w:ascii="Candara" w:eastAsia="Times New Roman" w:hAnsi="Candara" w:cs="Times New Roman"/>
        </w:rPr>
      </w:pPr>
      <w:r w:rsidRPr="003D6DC8">
        <w:rPr>
          <w:rFonts w:ascii="Candara" w:eastAsia="Times New Roman" w:hAnsi="Candar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B9BD6" wp14:editId="0535067B">
                <wp:simplePos x="0" y="0"/>
                <wp:positionH relativeFrom="column">
                  <wp:posOffset>901700</wp:posOffset>
                </wp:positionH>
                <wp:positionV relativeFrom="paragraph">
                  <wp:posOffset>806450</wp:posOffset>
                </wp:positionV>
                <wp:extent cx="6102350" cy="327804"/>
                <wp:effectExtent l="0" t="0" r="12700" b="15240"/>
                <wp:wrapNone/>
                <wp:docPr id="1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32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E7A614EE6B8044B0A89A50D5895751EE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p w14:paraId="4A6B9BDC" w14:textId="11414152" w:rsidR="003D6DC8" w:rsidRPr="002905E0" w:rsidRDefault="003D6DC8" w:rsidP="003D6DC8">
                                <w:pPr>
                                  <w:pStyle w:val="NewsletterTitle"/>
                                  <w:jc w:val="center"/>
                                  <w:rPr>
                                    <w:b w:val="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**</w:t>
                                </w:r>
                                <w:r w:rsidR="001D211E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 xml:space="preserve">Course Syllabus for </w:t>
                                </w:r>
                                <w:r w:rsidR="004614FC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 xml:space="preserve">Honors </w:t>
                                </w:r>
                                <w:r w:rsidR="001D211E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>Spanish I</w:t>
                                </w:r>
                                <w:r w:rsidR="00D23548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>II</w:t>
                                </w:r>
                                <w:r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 xml:space="preserve"> ** </w:t>
                                </w:r>
                                <w:proofErr w:type="spellStart"/>
                                <w:r w:rsidRPr="002905E0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>Señora</w:t>
                                </w:r>
                                <w:proofErr w:type="spellEnd"/>
                                <w:r w:rsidRPr="002905E0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 xml:space="preserve"> Joonsar</w:t>
                                </w:r>
                                <w:r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 xml:space="preserve"> ** </w:t>
                                </w:r>
                                <w:r w:rsidR="007E0B62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>Fall</w:t>
                                </w:r>
                                <w:r w:rsidR="00D97C49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 xml:space="preserve"> 201</w:t>
                                </w:r>
                                <w:r w:rsidR="00923996"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rStyle w:val="NewsletterTitleChar"/>
                                    <w:sz w:val="28"/>
                                    <w:szCs w:val="28"/>
                                  </w:rPr>
                                  <w:t>**</w:t>
                                </w:r>
                              </w:p>
                            </w:sdtContent>
                          </w:sdt>
                          <w:p w14:paraId="4A6B9BDD" w14:textId="77777777" w:rsidR="003D6DC8" w:rsidRPr="004F0F33" w:rsidRDefault="003D6DC8" w:rsidP="003D6DC8">
                            <w:pPr>
                              <w:pStyle w:val="NewsletterDate"/>
                            </w:pPr>
                          </w:p>
                          <w:p w14:paraId="4A6B9BDE" w14:textId="77777777" w:rsidR="003D6DC8" w:rsidRDefault="003D6DC8" w:rsidP="003D6DC8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9BD6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71pt;margin-top:63.5pt;width:480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E7A614EE6B8044B0A89A50D5895751EE"/>
                        </w:placeholder>
                      </w:sdtPr>
                      <w:sdtEndPr>
                        <w:rPr>
                          <w:rStyle w:val="DefaultParagraphFont"/>
                          <w:b/>
                          <w:sz w:val="28"/>
                          <w:szCs w:val="28"/>
                        </w:rPr>
                      </w:sdtEndPr>
                      <w:sdtContent>
                        <w:p w14:paraId="4A6B9BDC" w14:textId="11414152" w:rsidR="003D6DC8" w:rsidRPr="002905E0" w:rsidRDefault="003D6DC8" w:rsidP="003D6DC8">
                          <w:pPr>
                            <w:pStyle w:val="NewsletterTitle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NewsletterTitleChar"/>
                            </w:rPr>
                            <w:t>**</w:t>
                          </w:r>
                          <w:r w:rsidR="001D211E">
                            <w:rPr>
                              <w:rStyle w:val="NewsletterTitleChar"/>
                              <w:sz w:val="28"/>
                              <w:szCs w:val="28"/>
                            </w:rPr>
                            <w:t xml:space="preserve">Course Syllabus for </w:t>
                          </w:r>
                          <w:r w:rsidR="004614FC">
                            <w:rPr>
                              <w:rStyle w:val="NewsletterTitleChar"/>
                              <w:sz w:val="28"/>
                              <w:szCs w:val="28"/>
                            </w:rPr>
                            <w:t xml:space="preserve">Honors </w:t>
                          </w:r>
                          <w:r w:rsidR="001D211E">
                            <w:rPr>
                              <w:rStyle w:val="NewsletterTitleChar"/>
                              <w:sz w:val="28"/>
                              <w:szCs w:val="28"/>
                            </w:rPr>
                            <w:t>Spanish I</w:t>
                          </w:r>
                          <w:r w:rsidR="00D23548">
                            <w:rPr>
                              <w:rStyle w:val="NewsletterTitleChar"/>
                              <w:sz w:val="28"/>
                              <w:szCs w:val="28"/>
                            </w:rPr>
                            <w:t>II</w:t>
                          </w:r>
                          <w:r>
                            <w:rPr>
                              <w:rStyle w:val="NewsletterTitleChar"/>
                              <w:sz w:val="28"/>
                              <w:szCs w:val="28"/>
                            </w:rPr>
                            <w:t xml:space="preserve"> ** </w:t>
                          </w:r>
                          <w:proofErr w:type="spellStart"/>
                          <w:r w:rsidRPr="002905E0">
                            <w:rPr>
                              <w:rStyle w:val="NewsletterTitleChar"/>
                              <w:sz w:val="28"/>
                              <w:szCs w:val="28"/>
                            </w:rPr>
                            <w:t>Señora</w:t>
                          </w:r>
                          <w:proofErr w:type="spellEnd"/>
                          <w:r w:rsidRPr="002905E0">
                            <w:rPr>
                              <w:rStyle w:val="NewsletterTitleChar"/>
                              <w:sz w:val="28"/>
                              <w:szCs w:val="28"/>
                            </w:rPr>
                            <w:t xml:space="preserve"> Joonsar</w:t>
                          </w:r>
                          <w:r>
                            <w:rPr>
                              <w:rStyle w:val="NewsletterTitleChar"/>
                              <w:sz w:val="28"/>
                              <w:szCs w:val="28"/>
                            </w:rPr>
                            <w:t xml:space="preserve"> ** </w:t>
                          </w:r>
                          <w:r w:rsidR="007E0B62">
                            <w:rPr>
                              <w:rStyle w:val="NewsletterTitleChar"/>
                              <w:sz w:val="28"/>
                              <w:szCs w:val="28"/>
                            </w:rPr>
                            <w:t>Fall</w:t>
                          </w:r>
                          <w:r w:rsidR="00D97C49">
                            <w:rPr>
                              <w:rStyle w:val="NewsletterTitleChar"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923996">
                            <w:rPr>
                              <w:rStyle w:val="NewsletterTitleChar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NewsletterTitleChar"/>
                              <w:sz w:val="28"/>
                              <w:szCs w:val="28"/>
                            </w:rPr>
                            <w:t>**</w:t>
                          </w:r>
                        </w:p>
                      </w:sdtContent>
                    </w:sdt>
                    <w:p w14:paraId="4A6B9BDD" w14:textId="77777777" w:rsidR="003D6DC8" w:rsidRPr="004F0F33" w:rsidRDefault="003D6DC8" w:rsidP="003D6DC8">
                      <w:pPr>
                        <w:pStyle w:val="NewsletterDate"/>
                      </w:pPr>
                    </w:p>
                    <w:p w14:paraId="4A6B9BDE" w14:textId="77777777" w:rsidR="003D6DC8" w:rsidRDefault="003D6DC8" w:rsidP="003D6DC8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Pr="003D6DC8">
        <w:rPr>
          <w:rFonts w:ascii="Candara" w:eastAsia="Times New Roman" w:hAnsi="Candara" w:cs="Times New Roman"/>
          <w:noProof/>
          <w:lang w:val="es-ES" w:eastAsia="es-ES"/>
        </w:rPr>
        <w:drawing>
          <wp:inline distT="0" distB="0" distL="0" distR="0" wp14:anchorId="4A6B9BD8" wp14:editId="4A6B9BD9">
            <wp:extent cx="7315200" cy="698740"/>
            <wp:effectExtent l="0" t="0" r="0" b="6350"/>
            <wp:docPr id="1" name="Picture 1" descr="http://www.cobbk12.org/osborne/osborne_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bbk12.org/osborne/osborne_hea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9BA3" w14:textId="77777777" w:rsidR="003D6DC8" w:rsidRPr="003D6DC8" w:rsidRDefault="003D6DC8" w:rsidP="003D6DC8">
      <w:pPr>
        <w:spacing w:after="200" w:line="276" w:lineRule="auto"/>
        <w:rPr>
          <w:rFonts w:ascii="Candara" w:eastAsia="Times New Roman" w:hAnsi="Candara" w:cs="Times New Roman"/>
        </w:rPr>
      </w:pPr>
    </w:p>
    <w:tbl>
      <w:tblPr>
        <w:tblStyle w:val="TableGrid"/>
        <w:tblpPr w:leftFromText="180" w:rightFromText="180" w:vertAnchor="page" w:horzAnchor="margin" w:tblpX="198" w:tblpY="2433"/>
        <w:tblW w:w="11515" w:type="dxa"/>
        <w:tblLook w:val="04A0" w:firstRow="1" w:lastRow="0" w:firstColumn="1" w:lastColumn="0" w:noHBand="0" w:noVBand="1"/>
      </w:tblPr>
      <w:tblGrid>
        <w:gridCol w:w="2898"/>
        <w:gridCol w:w="8617"/>
      </w:tblGrid>
      <w:tr w:rsidR="003D6DC8" w:rsidRPr="003D6DC8" w14:paraId="4A6B9BA6" w14:textId="77777777" w:rsidTr="004A7D30">
        <w:trPr>
          <w:trHeight w:val="785"/>
        </w:trPr>
        <w:tc>
          <w:tcPr>
            <w:tcW w:w="2898" w:type="dxa"/>
            <w:vAlign w:val="center"/>
          </w:tcPr>
          <w:p w14:paraId="4A6B9BA4" w14:textId="79205C67" w:rsidR="003D6DC8" w:rsidRPr="003D6DC8" w:rsidRDefault="003D6DC8" w:rsidP="003D6DC8">
            <w:pPr>
              <w:rPr>
                <w:rFonts w:ascii="Candara" w:hAnsi="Candara" w:cs="Times New Roman"/>
                <w:lang w:val="es-CO"/>
              </w:rPr>
            </w:pPr>
            <w:r w:rsidRPr="003D6DC8">
              <w:rPr>
                <w:rFonts w:ascii="Candara" w:hAnsi="Candara" w:cs="Times New Roman"/>
                <w:lang w:val="es-CO"/>
              </w:rPr>
              <w:t xml:space="preserve">El </w:t>
            </w:r>
            <w:r w:rsidR="00923996">
              <w:rPr>
                <w:rFonts w:ascii="Candara" w:hAnsi="Candara" w:cs="Times New Roman"/>
                <w:lang w:val="es-CO"/>
              </w:rPr>
              <w:t>c</w:t>
            </w:r>
            <w:r w:rsidRPr="003D6DC8">
              <w:rPr>
                <w:rFonts w:ascii="Candara" w:hAnsi="Candara" w:cs="Times New Roman"/>
                <w:lang w:val="es-CO"/>
              </w:rPr>
              <w:t xml:space="preserve">orreo </w:t>
            </w:r>
            <w:r w:rsidR="00923996">
              <w:rPr>
                <w:rFonts w:ascii="Candara" w:hAnsi="Candara" w:cs="Times New Roman"/>
                <w:lang w:val="es-CO"/>
              </w:rPr>
              <w:t>e</w:t>
            </w:r>
            <w:r w:rsidRPr="003D6DC8">
              <w:rPr>
                <w:rFonts w:ascii="Candara" w:hAnsi="Candara" w:cs="Times New Roman"/>
                <w:lang w:val="es-CO"/>
              </w:rPr>
              <w:t>lectrónico (EMAIL)/</w:t>
            </w:r>
            <w:r w:rsidRPr="003D6DC8">
              <w:rPr>
                <w:rFonts w:ascii="Candara" w:hAnsi="Candara" w:cs="Times New Roman"/>
                <w:lang w:val="es-US"/>
              </w:rPr>
              <w:t xml:space="preserve"> El </w:t>
            </w:r>
            <w:r w:rsidR="00923996">
              <w:rPr>
                <w:rFonts w:ascii="Candara" w:hAnsi="Candara" w:cs="Times New Roman"/>
                <w:lang w:val="es-US"/>
              </w:rPr>
              <w:t>n</w:t>
            </w:r>
            <w:r w:rsidRPr="003D6DC8">
              <w:rPr>
                <w:rFonts w:ascii="Candara" w:hAnsi="Candara" w:cs="Times New Roman"/>
                <w:lang w:val="es-US"/>
              </w:rPr>
              <w:t xml:space="preserve">úmero </w:t>
            </w:r>
            <w:r w:rsidR="00923996">
              <w:rPr>
                <w:rFonts w:ascii="Candara" w:hAnsi="Candara" w:cs="Times New Roman"/>
                <w:lang w:val="es-US"/>
              </w:rPr>
              <w:t>t</w:t>
            </w:r>
            <w:r w:rsidRPr="003D6DC8">
              <w:rPr>
                <w:rFonts w:ascii="Candara" w:hAnsi="Candara" w:cs="Times New Roman"/>
                <w:lang w:val="es-US"/>
              </w:rPr>
              <w:t xml:space="preserve">elefónico de la </w:t>
            </w:r>
            <w:r w:rsidR="00923996">
              <w:rPr>
                <w:rFonts w:ascii="Candara" w:hAnsi="Candara" w:cs="Times New Roman"/>
                <w:lang w:val="es-US"/>
              </w:rPr>
              <w:t>e</w:t>
            </w:r>
            <w:r w:rsidRPr="003D6DC8">
              <w:rPr>
                <w:rFonts w:ascii="Candara" w:hAnsi="Candara" w:cs="Times New Roman"/>
                <w:lang w:val="es-US"/>
              </w:rPr>
              <w:t>scuela</w:t>
            </w:r>
          </w:p>
        </w:tc>
        <w:tc>
          <w:tcPr>
            <w:tcW w:w="8617" w:type="dxa"/>
            <w:vAlign w:val="center"/>
          </w:tcPr>
          <w:p w14:paraId="4A6B9BA5" w14:textId="7CF6AD47" w:rsidR="003D6DC8" w:rsidRPr="003D6DC8" w:rsidRDefault="003453C6" w:rsidP="003D6DC8">
            <w:pPr>
              <w:rPr>
                <w:rFonts w:ascii="Candara" w:hAnsi="Candara" w:cs="Times New Roman"/>
              </w:rPr>
            </w:pPr>
            <w:hyperlink r:id="rId9" w:history="1">
              <w:r w:rsidR="003D6DC8" w:rsidRPr="003D6DC8">
                <w:rPr>
                  <w:rFonts w:ascii="Candara" w:hAnsi="Candara" w:cs="Times New Roman"/>
                  <w:color w:val="0000FF"/>
                  <w:u w:val="single"/>
                </w:rPr>
                <w:t>Kerae.Joonsar@cobbk12.org</w:t>
              </w:r>
            </w:hyperlink>
            <w:r w:rsidR="003D6DC8" w:rsidRPr="003D6DC8">
              <w:rPr>
                <w:rFonts w:ascii="Candara" w:hAnsi="Candara" w:cs="Times New Roman"/>
              </w:rPr>
              <w:t xml:space="preserve">            770-437-5900</w:t>
            </w:r>
            <w:r w:rsidR="00771E82">
              <w:rPr>
                <w:rFonts w:ascii="Candara" w:hAnsi="Candara" w:cs="Times New Roman"/>
              </w:rPr>
              <w:t xml:space="preserve"> ext. 1019</w:t>
            </w:r>
          </w:p>
        </w:tc>
      </w:tr>
      <w:tr w:rsidR="003D6DC8" w:rsidRPr="003D6DC8" w14:paraId="4A6B9BAB" w14:textId="77777777" w:rsidTr="004A7D30">
        <w:trPr>
          <w:trHeight w:val="770"/>
        </w:trPr>
        <w:tc>
          <w:tcPr>
            <w:tcW w:w="2898" w:type="dxa"/>
            <w:vAlign w:val="center"/>
          </w:tcPr>
          <w:p w14:paraId="50B2988B" w14:textId="77777777" w:rsidR="00B55DD4" w:rsidRPr="00B55DD4" w:rsidRDefault="00B55DD4" w:rsidP="003D6DC8">
            <w:pPr>
              <w:rPr>
                <w:rFonts w:ascii="Candara" w:hAnsi="Candara" w:cs="Times New Roman"/>
                <w:b/>
              </w:rPr>
            </w:pPr>
            <w:r w:rsidRPr="00B55DD4">
              <w:rPr>
                <w:rFonts w:ascii="Candara" w:hAnsi="Candara" w:cs="Times New Roman"/>
                <w:b/>
              </w:rPr>
              <w:t xml:space="preserve">SOAR </w:t>
            </w:r>
          </w:p>
          <w:p w14:paraId="4A6B9BA7" w14:textId="66B14F79" w:rsidR="003D6DC8" w:rsidRPr="00B55DD4" w:rsidRDefault="00B55DD4" w:rsidP="003D6DC8">
            <w:pPr>
              <w:rPr>
                <w:rFonts w:ascii="Candara" w:hAnsi="Candara" w:cs="Times New Roman"/>
              </w:rPr>
            </w:pPr>
            <w:r w:rsidRPr="00B55DD4">
              <w:rPr>
                <w:rFonts w:ascii="Candara" w:hAnsi="Candara" w:cs="Times New Roman"/>
              </w:rPr>
              <w:t xml:space="preserve">Be </w:t>
            </w:r>
            <w:r w:rsidRPr="00B55DD4">
              <w:rPr>
                <w:rFonts w:ascii="Candara" w:hAnsi="Candara" w:cs="Times New Roman"/>
                <w:b/>
              </w:rPr>
              <w:t>S</w:t>
            </w:r>
            <w:r w:rsidRPr="00B55DD4">
              <w:rPr>
                <w:rFonts w:ascii="Candara" w:hAnsi="Candara" w:cs="Times New Roman"/>
              </w:rPr>
              <w:t xml:space="preserve">upportive, </w:t>
            </w:r>
            <w:r w:rsidRPr="00B55DD4">
              <w:rPr>
                <w:rFonts w:ascii="Candara" w:hAnsi="Candara" w:cs="Times New Roman"/>
                <w:b/>
              </w:rPr>
              <w:t>O</w:t>
            </w:r>
            <w:r w:rsidRPr="00B55DD4">
              <w:rPr>
                <w:rFonts w:ascii="Candara" w:hAnsi="Candara" w:cs="Times New Roman"/>
              </w:rPr>
              <w:t xml:space="preserve">pen-Minded, </w:t>
            </w:r>
            <w:r w:rsidRPr="00B55DD4">
              <w:rPr>
                <w:rFonts w:ascii="Candara" w:hAnsi="Candara" w:cs="Times New Roman"/>
                <w:b/>
              </w:rPr>
              <w:t>A</w:t>
            </w:r>
            <w:r w:rsidRPr="00B55DD4">
              <w:rPr>
                <w:rFonts w:ascii="Candara" w:hAnsi="Candara" w:cs="Times New Roman"/>
              </w:rPr>
              <w:t xml:space="preserve">ccountable and </w:t>
            </w:r>
            <w:r w:rsidRPr="00B55DD4">
              <w:rPr>
                <w:rFonts w:ascii="Candara" w:hAnsi="Candara" w:cs="Times New Roman"/>
                <w:b/>
              </w:rPr>
              <w:t>R</w:t>
            </w:r>
            <w:r w:rsidRPr="00B55DD4">
              <w:rPr>
                <w:rFonts w:ascii="Candara" w:hAnsi="Candara" w:cs="Times New Roman"/>
              </w:rPr>
              <w:t>espectful!</w:t>
            </w:r>
          </w:p>
        </w:tc>
        <w:tc>
          <w:tcPr>
            <w:tcW w:w="8617" w:type="dxa"/>
            <w:vAlign w:val="center"/>
          </w:tcPr>
          <w:p w14:paraId="4A6B9BA8" w14:textId="77777777" w:rsidR="003D6DC8" w:rsidRPr="003D6DC8" w:rsidRDefault="003D6DC8" w:rsidP="003D6DC8">
            <w:pPr>
              <w:ind w:left="720"/>
              <w:rPr>
                <w:rFonts w:ascii="Arial" w:hAnsi="Arial" w:cs="Arial"/>
                <w:sz w:val="20"/>
              </w:rPr>
            </w:pPr>
            <w:r w:rsidRPr="003D6DC8">
              <w:rPr>
                <w:rFonts w:ascii="Arial" w:hAnsi="Arial" w:cs="Arial"/>
                <w:b/>
                <w:sz w:val="20"/>
                <w:u w:val="single"/>
              </w:rPr>
              <w:t>Classroom Expectations</w:t>
            </w:r>
          </w:p>
          <w:p w14:paraId="4A6B9BA9" w14:textId="2AB0A4DE" w:rsidR="003D6DC8" w:rsidRPr="003D6DC8" w:rsidRDefault="003D6DC8" w:rsidP="003D6DC8">
            <w:pPr>
              <w:ind w:left="720"/>
              <w:rPr>
                <w:rFonts w:ascii="Georgia" w:hAnsi="Georgia" w:cs="Times New Roman"/>
                <w:sz w:val="20"/>
              </w:rPr>
            </w:pPr>
            <w:r w:rsidRPr="003D6DC8">
              <w:rPr>
                <w:rFonts w:ascii="Georgia" w:hAnsi="Georgia" w:cs="Times New Roman"/>
                <w:sz w:val="20"/>
              </w:rPr>
              <w:t xml:space="preserve">Be attentive. </w:t>
            </w:r>
            <w:r w:rsidRPr="003D6DC8">
              <w:rPr>
                <w:rFonts w:ascii="Georgia" w:hAnsi="Georgia" w:cs="Times New Roman"/>
                <w:sz w:val="20"/>
              </w:rPr>
              <w:tab/>
              <w:t xml:space="preserve">Be responsible.    Participate often. </w:t>
            </w:r>
            <w:r w:rsidRPr="003D6DC8">
              <w:rPr>
                <w:rFonts w:ascii="Georgia" w:hAnsi="Georgia" w:cs="Times New Roman"/>
                <w:sz w:val="20"/>
              </w:rPr>
              <w:br/>
              <w:t xml:space="preserve">Be courteous.     Be punctual.  </w:t>
            </w:r>
            <w:r w:rsidRPr="003D6DC8">
              <w:rPr>
                <w:rFonts w:ascii="Georgia" w:hAnsi="Georgia" w:cs="Times New Roman"/>
                <w:sz w:val="20"/>
              </w:rPr>
              <w:tab/>
              <w:t xml:space="preserve">  Respect others, yourself, &amp; the classroom.</w:t>
            </w:r>
          </w:p>
          <w:p w14:paraId="4A6B9BAA" w14:textId="77777777" w:rsidR="003D6DC8" w:rsidRPr="003D6DC8" w:rsidRDefault="003D6DC8" w:rsidP="003D6DC8">
            <w:pPr>
              <w:ind w:left="2160" w:hanging="1440"/>
              <w:rPr>
                <w:rFonts w:ascii="Candara" w:hAnsi="Candara" w:cs="Times New Roman"/>
                <w:lang w:val="es-US"/>
              </w:rPr>
            </w:pPr>
            <w:r w:rsidRPr="003D6DC8">
              <w:rPr>
                <w:rFonts w:ascii="Georgia" w:hAnsi="Georgia" w:cs="Times New Roman"/>
                <w:sz w:val="20"/>
              </w:rPr>
              <w:t>Be prepared.</w:t>
            </w:r>
            <w:r w:rsidRPr="003D6DC8">
              <w:rPr>
                <w:rFonts w:ascii="Georgia" w:hAnsi="Georgia" w:cs="Times New Roman"/>
                <w:sz w:val="20"/>
              </w:rPr>
              <w:tab/>
              <w:t>Speak Spanish!</w:t>
            </w:r>
          </w:p>
        </w:tc>
      </w:tr>
      <w:tr w:rsidR="003D6DC8" w:rsidRPr="003D6DC8" w14:paraId="4A6B9BB0" w14:textId="77777777" w:rsidTr="004A7D30">
        <w:trPr>
          <w:trHeight w:val="815"/>
        </w:trPr>
        <w:tc>
          <w:tcPr>
            <w:tcW w:w="2898" w:type="dxa"/>
            <w:vAlign w:val="center"/>
          </w:tcPr>
          <w:p w14:paraId="4A6B9BAC" w14:textId="29113839" w:rsidR="003D6DC8" w:rsidRPr="003D6DC8" w:rsidRDefault="003D6DC8" w:rsidP="003D6DC8">
            <w:pPr>
              <w:rPr>
                <w:rFonts w:ascii="Candara" w:hAnsi="Candara" w:cs="Times New Roman"/>
                <w:lang w:val="es-US"/>
              </w:rPr>
            </w:pPr>
            <w:r w:rsidRPr="003D6DC8">
              <w:rPr>
                <w:rFonts w:ascii="Candara" w:hAnsi="Candara" w:cs="Times New Roman"/>
                <w:lang w:val="es-US"/>
              </w:rPr>
              <w:t xml:space="preserve">El </w:t>
            </w:r>
            <w:r w:rsidR="00923996">
              <w:rPr>
                <w:rFonts w:ascii="Candara" w:hAnsi="Candara" w:cs="Times New Roman"/>
                <w:lang w:val="es-US"/>
              </w:rPr>
              <w:t>l</w:t>
            </w:r>
            <w:r w:rsidRPr="003D6DC8">
              <w:rPr>
                <w:rFonts w:ascii="Candara" w:hAnsi="Candara" w:cs="Times New Roman"/>
                <w:lang w:val="es-US"/>
              </w:rPr>
              <w:t xml:space="preserve">ibro de </w:t>
            </w:r>
            <w:r w:rsidR="00923996">
              <w:rPr>
                <w:rFonts w:ascii="Candara" w:hAnsi="Candara" w:cs="Times New Roman"/>
                <w:lang w:val="es-US"/>
              </w:rPr>
              <w:t>t</w:t>
            </w:r>
            <w:r w:rsidRPr="003D6DC8">
              <w:rPr>
                <w:rFonts w:ascii="Candara" w:hAnsi="Candara" w:cs="Times New Roman"/>
                <w:lang w:val="es-US"/>
              </w:rPr>
              <w:t>exto</w:t>
            </w:r>
          </w:p>
        </w:tc>
        <w:tc>
          <w:tcPr>
            <w:tcW w:w="8617" w:type="dxa"/>
            <w:vAlign w:val="center"/>
          </w:tcPr>
          <w:p w14:paraId="4A6B9BAD" w14:textId="1BE4F9B8" w:rsidR="003D6DC8" w:rsidRDefault="00DD63A2" w:rsidP="003D6DC8">
            <w:pPr>
              <w:rPr>
                <w:rFonts w:ascii="Candara" w:hAnsi="Candara" w:cs="Times New Roman"/>
                <w:lang w:val="es-ES"/>
              </w:rPr>
            </w:pPr>
            <w:r>
              <w:rPr>
                <w:rFonts w:ascii="Candara" w:hAnsi="Candara" w:cs="Times New Roman"/>
                <w:b/>
                <w:lang w:val="es-ES"/>
              </w:rPr>
              <w:t>Descubre 2</w:t>
            </w:r>
            <w:r w:rsidR="00B55DD4" w:rsidRPr="00B55DD4">
              <w:rPr>
                <w:rFonts w:ascii="Candara" w:hAnsi="Candara" w:cs="Times New Roman"/>
                <w:b/>
                <w:lang w:val="es-ES"/>
              </w:rPr>
              <w:t xml:space="preserve"> </w:t>
            </w:r>
            <w:proofErr w:type="spellStart"/>
            <w:r w:rsidR="00B55DD4" w:rsidRPr="00B55DD4">
              <w:rPr>
                <w:rFonts w:ascii="Candara" w:hAnsi="Candara" w:cs="Times New Roman"/>
                <w:lang w:val="es-ES"/>
              </w:rPr>
              <w:t>Text</w:t>
            </w:r>
            <w:r>
              <w:rPr>
                <w:rFonts w:ascii="Candara" w:hAnsi="Candara" w:cs="Times New Roman"/>
                <w:lang w:val="es-ES"/>
              </w:rPr>
              <w:t>book</w:t>
            </w:r>
            <w:proofErr w:type="spellEnd"/>
          </w:p>
          <w:p w14:paraId="4A6B9BAE" w14:textId="73157D99" w:rsidR="003D6DC8" w:rsidRPr="00B55DD4" w:rsidRDefault="00DD63A2" w:rsidP="003D6DC8">
            <w:pPr>
              <w:rPr>
                <w:rFonts w:ascii="Candara" w:hAnsi="Candara" w:cs="Times New Roman"/>
                <w:lang w:val="es-ES"/>
              </w:rPr>
            </w:pPr>
            <w:r>
              <w:rPr>
                <w:rFonts w:ascii="Candara" w:hAnsi="Candara" w:cs="Times New Roman"/>
                <w:b/>
                <w:lang w:val="es-ES"/>
              </w:rPr>
              <w:t>Descubre 2</w:t>
            </w:r>
            <w:r w:rsidRPr="00B55DD4">
              <w:rPr>
                <w:rFonts w:ascii="Candara" w:hAnsi="Candara" w:cs="Times New Roman"/>
                <w:b/>
                <w:lang w:val="es-ES"/>
              </w:rPr>
              <w:t xml:space="preserve"> </w:t>
            </w:r>
            <w:r>
              <w:rPr>
                <w:rFonts w:ascii="Candara" w:hAnsi="Candara" w:cs="Times New Roman"/>
                <w:lang w:val="es-ES"/>
              </w:rPr>
              <w:t>Cuaderno de Práctica</w:t>
            </w:r>
            <w:r w:rsidR="00B0154A">
              <w:rPr>
                <w:rFonts w:ascii="Candara" w:hAnsi="Candara" w:cs="Times New Roman"/>
                <w:b/>
                <w:lang w:val="es-ES"/>
              </w:rPr>
              <w:t xml:space="preserve"> </w:t>
            </w:r>
          </w:p>
          <w:p w14:paraId="4A6B9BAF" w14:textId="77777777" w:rsidR="003D6DC8" w:rsidRPr="003D6DC8" w:rsidRDefault="003D6DC8" w:rsidP="003D6DC8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*Strongly Recommended:  </w:t>
            </w:r>
            <w:r w:rsidRPr="003D6DC8">
              <w:rPr>
                <w:rFonts w:ascii="Candara" w:hAnsi="Candara" w:cs="Times New Roman"/>
                <w:b/>
              </w:rPr>
              <w:t>Word Reference Dictionary</w:t>
            </w:r>
            <w:r w:rsidRPr="003D6DC8">
              <w:rPr>
                <w:rFonts w:ascii="Candara" w:hAnsi="Candara" w:cs="Times New Roman"/>
              </w:rPr>
              <w:t xml:space="preserve"> App (free) on your cell or carry a paperback copy of Spanish/English Dictionary with you.</w:t>
            </w:r>
          </w:p>
        </w:tc>
      </w:tr>
      <w:tr w:rsidR="003D6DC8" w:rsidRPr="003D6DC8" w14:paraId="4A6B9BB3" w14:textId="77777777" w:rsidTr="004A7D30">
        <w:trPr>
          <w:trHeight w:val="770"/>
        </w:trPr>
        <w:tc>
          <w:tcPr>
            <w:tcW w:w="2898" w:type="dxa"/>
            <w:vAlign w:val="center"/>
          </w:tcPr>
          <w:p w14:paraId="4A6B9BB1" w14:textId="349E18A6" w:rsidR="003D6DC8" w:rsidRPr="003D6DC8" w:rsidRDefault="003D6DC8" w:rsidP="003D6DC8">
            <w:pPr>
              <w:rPr>
                <w:rFonts w:ascii="Candara" w:hAnsi="Candara" w:cs="Times New Roman"/>
              </w:rPr>
            </w:pPr>
            <w:proofErr w:type="spellStart"/>
            <w:r w:rsidRPr="003D6DC8">
              <w:rPr>
                <w:rFonts w:ascii="Candara" w:hAnsi="Candara" w:cs="Times New Roman"/>
              </w:rPr>
              <w:t>Ayuda</w:t>
            </w:r>
            <w:proofErr w:type="spellEnd"/>
            <w:r w:rsidRPr="003D6DC8">
              <w:rPr>
                <w:rFonts w:ascii="Candara" w:hAnsi="Candara" w:cs="Times New Roman"/>
              </w:rPr>
              <w:t xml:space="preserve"> </w:t>
            </w:r>
            <w:r w:rsidR="00923996">
              <w:rPr>
                <w:rFonts w:ascii="Candara" w:hAnsi="Candara" w:cs="Times New Roman"/>
              </w:rPr>
              <w:t>e</w:t>
            </w:r>
            <w:r w:rsidRPr="003D6DC8">
              <w:rPr>
                <w:rFonts w:ascii="Candara" w:hAnsi="Candara" w:cs="Times New Roman"/>
              </w:rPr>
              <w:t>xtra (Help Sessions)</w:t>
            </w:r>
          </w:p>
        </w:tc>
        <w:tc>
          <w:tcPr>
            <w:tcW w:w="8617" w:type="dxa"/>
            <w:vAlign w:val="center"/>
          </w:tcPr>
          <w:p w14:paraId="4A6B9BB2" w14:textId="4CF2B359" w:rsidR="003D6DC8" w:rsidRPr="003D6DC8" w:rsidRDefault="003D6DC8" w:rsidP="005144FA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I offer tutoring </w:t>
            </w:r>
            <w:r w:rsidR="005144FA">
              <w:rPr>
                <w:rFonts w:ascii="Candara" w:hAnsi="Candara" w:cs="Times New Roman"/>
              </w:rPr>
              <w:t>after school</w:t>
            </w:r>
            <w:r w:rsidR="00C0729E">
              <w:rPr>
                <w:rFonts w:ascii="Candara" w:hAnsi="Candara" w:cs="Times New Roman"/>
              </w:rPr>
              <w:t xml:space="preserve"> from 3:30pm – 4:15pm by a</w:t>
            </w:r>
            <w:r w:rsidRPr="003D6DC8">
              <w:rPr>
                <w:rFonts w:ascii="Candara" w:hAnsi="Candara" w:cs="Times New Roman"/>
              </w:rPr>
              <w:t>ppointment</w:t>
            </w:r>
            <w:r w:rsidR="00B55DD4">
              <w:rPr>
                <w:rFonts w:ascii="Candara" w:hAnsi="Candara" w:cs="Times New Roman"/>
              </w:rPr>
              <w:t xml:space="preserve"> only</w:t>
            </w:r>
            <w:r w:rsidRPr="003D6DC8">
              <w:rPr>
                <w:rFonts w:ascii="Candara" w:hAnsi="Candara" w:cs="Times New Roman"/>
              </w:rPr>
              <w:t>.</w:t>
            </w:r>
            <w:r w:rsidR="005D22BF">
              <w:rPr>
                <w:rFonts w:ascii="Candara" w:hAnsi="Candara" w:cs="Times New Roman"/>
              </w:rPr>
              <w:t xml:space="preserve">  To be eligible for tutoring, ensure that you do not have documented </w:t>
            </w:r>
            <w:r w:rsidR="005D22BF" w:rsidRPr="005D22BF">
              <w:rPr>
                <w:rFonts w:ascii="Candara" w:hAnsi="Candara" w:cs="Times New Roman"/>
                <w:b/>
              </w:rPr>
              <w:t>off task behavior</w:t>
            </w:r>
            <w:r w:rsidR="005144FA">
              <w:rPr>
                <w:rFonts w:ascii="Candara" w:hAnsi="Candara" w:cs="Times New Roman"/>
              </w:rPr>
              <w:t>, such as cell phone use</w:t>
            </w:r>
            <w:r w:rsidR="00B55DD4">
              <w:rPr>
                <w:rFonts w:ascii="Candara" w:hAnsi="Candara" w:cs="Times New Roman"/>
              </w:rPr>
              <w:t xml:space="preserve"> during instruction. </w:t>
            </w:r>
          </w:p>
        </w:tc>
      </w:tr>
      <w:tr w:rsidR="003D6DC8" w:rsidRPr="003D6DC8" w14:paraId="4A6B9BB6" w14:textId="77777777" w:rsidTr="00C14F5B">
        <w:trPr>
          <w:trHeight w:val="603"/>
        </w:trPr>
        <w:tc>
          <w:tcPr>
            <w:tcW w:w="2898" w:type="dxa"/>
            <w:vAlign w:val="center"/>
          </w:tcPr>
          <w:p w14:paraId="4A6B9BB4" w14:textId="74F312E5" w:rsidR="003D6DC8" w:rsidRPr="003D6DC8" w:rsidRDefault="003D6DC8" w:rsidP="003D6DC8">
            <w:pPr>
              <w:rPr>
                <w:rFonts w:ascii="Candara" w:hAnsi="Candara" w:cs="Times New Roman"/>
                <w:lang w:val="es-US"/>
              </w:rPr>
            </w:pPr>
            <w:r w:rsidRPr="003D6DC8">
              <w:rPr>
                <w:rFonts w:ascii="Candara" w:hAnsi="Candara" w:cs="Times New Roman"/>
                <w:lang w:val="es-US"/>
              </w:rPr>
              <w:t xml:space="preserve">Lista de </w:t>
            </w:r>
            <w:r w:rsidR="00923996">
              <w:rPr>
                <w:rFonts w:ascii="Candara" w:hAnsi="Candara" w:cs="Times New Roman"/>
                <w:lang w:val="es-US"/>
              </w:rPr>
              <w:t>m</w:t>
            </w:r>
            <w:r w:rsidRPr="003D6DC8">
              <w:rPr>
                <w:rFonts w:ascii="Candara" w:hAnsi="Candara" w:cs="Times New Roman"/>
                <w:lang w:val="es-US"/>
              </w:rPr>
              <w:t>ateriales (</w:t>
            </w:r>
            <w:proofErr w:type="spellStart"/>
            <w:r w:rsidRPr="003D6DC8">
              <w:rPr>
                <w:rFonts w:ascii="Candara" w:hAnsi="Candara" w:cs="Times New Roman"/>
                <w:lang w:val="es-US"/>
              </w:rPr>
              <w:t>Supply</w:t>
            </w:r>
            <w:proofErr w:type="spellEnd"/>
            <w:r w:rsidRPr="003D6DC8">
              <w:rPr>
                <w:rFonts w:ascii="Candara" w:hAnsi="Candara" w:cs="Times New Roman"/>
                <w:lang w:val="es-US"/>
              </w:rPr>
              <w:t xml:space="preserve"> </w:t>
            </w:r>
            <w:proofErr w:type="spellStart"/>
            <w:r w:rsidRPr="003D6DC8">
              <w:rPr>
                <w:rFonts w:ascii="Candara" w:hAnsi="Candara" w:cs="Times New Roman"/>
                <w:lang w:val="es-US"/>
              </w:rPr>
              <w:t>List</w:t>
            </w:r>
            <w:proofErr w:type="spellEnd"/>
            <w:r w:rsidRPr="003D6DC8">
              <w:rPr>
                <w:rFonts w:ascii="Candara" w:hAnsi="Candara" w:cs="Times New Roman"/>
                <w:lang w:val="es-US"/>
              </w:rPr>
              <w:t>)</w:t>
            </w:r>
          </w:p>
        </w:tc>
        <w:tc>
          <w:tcPr>
            <w:tcW w:w="8617" w:type="dxa"/>
            <w:vAlign w:val="center"/>
          </w:tcPr>
          <w:p w14:paraId="4A6B9BB5" w14:textId="695EA82F" w:rsidR="003D6DC8" w:rsidRPr="003D6DC8" w:rsidRDefault="003D6DC8" w:rsidP="00C0729E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>Composition Book</w:t>
            </w:r>
            <w:r w:rsidR="00923996">
              <w:rPr>
                <w:rFonts w:ascii="Candara" w:hAnsi="Candara" w:cs="Times New Roman"/>
              </w:rPr>
              <w:t xml:space="preserve"> or spiral notebook</w:t>
            </w:r>
            <w:r w:rsidR="00C0729E">
              <w:rPr>
                <w:rFonts w:ascii="Candara" w:hAnsi="Candara" w:cs="Times New Roman"/>
              </w:rPr>
              <w:t>,</w:t>
            </w:r>
            <w:r w:rsidRPr="003D6DC8">
              <w:rPr>
                <w:rFonts w:ascii="Candara" w:hAnsi="Candara" w:cs="Times New Roman"/>
              </w:rPr>
              <w:t xml:space="preserve"> pocket folder, loose leaf paper, #2 pencils with eraser, and black or blue pen.</w:t>
            </w:r>
          </w:p>
        </w:tc>
      </w:tr>
      <w:tr w:rsidR="003D6DC8" w:rsidRPr="003D6DC8" w14:paraId="4A6B9BBF" w14:textId="77777777" w:rsidTr="00B55DD4">
        <w:trPr>
          <w:trHeight w:val="1836"/>
        </w:trPr>
        <w:tc>
          <w:tcPr>
            <w:tcW w:w="2898" w:type="dxa"/>
            <w:vAlign w:val="center"/>
          </w:tcPr>
          <w:p w14:paraId="4A6B9BB7" w14:textId="4416E7AE" w:rsidR="003D6DC8" w:rsidRPr="003D6DC8" w:rsidRDefault="003D6DC8" w:rsidP="003D6DC8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La </w:t>
            </w:r>
            <w:proofErr w:type="spellStart"/>
            <w:r w:rsidR="00923996">
              <w:rPr>
                <w:rFonts w:ascii="Candara" w:hAnsi="Candara" w:cs="Times New Roman"/>
              </w:rPr>
              <w:t>c</w:t>
            </w:r>
            <w:r w:rsidRPr="003D6DC8">
              <w:rPr>
                <w:rFonts w:ascii="Candara" w:hAnsi="Candara" w:cs="Times New Roman"/>
              </w:rPr>
              <w:t>alificación</w:t>
            </w:r>
            <w:proofErr w:type="spellEnd"/>
            <w:r w:rsidRPr="003D6DC8">
              <w:rPr>
                <w:rFonts w:ascii="Candara" w:hAnsi="Candara" w:cs="Times New Roman"/>
              </w:rPr>
              <w:t xml:space="preserve"> (Grading)</w:t>
            </w:r>
          </w:p>
        </w:tc>
        <w:tc>
          <w:tcPr>
            <w:tcW w:w="8617" w:type="dxa"/>
            <w:vAlign w:val="center"/>
          </w:tcPr>
          <w:p w14:paraId="307DB249" w14:textId="77777777" w:rsidR="003453C6" w:rsidRDefault="003453C6" w:rsidP="003453C6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Tests                                                                      30%</w:t>
            </w:r>
          </w:p>
          <w:p w14:paraId="612D66B8" w14:textId="77777777" w:rsidR="003453C6" w:rsidRDefault="003453C6" w:rsidP="003453C6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Quizzes                                                                 20%</w:t>
            </w:r>
          </w:p>
          <w:p w14:paraId="25CA96A2" w14:textId="77777777" w:rsidR="003453C6" w:rsidRDefault="003453C6" w:rsidP="003453C6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Projects                                                                 15%</w:t>
            </w:r>
          </w:p>
          <w:p w14:paraId="68018D01" w14:textId="77777777" w:rsidR="003453C6" w:rsidRDefault="003453C6" w:rsidP="003453C6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Classwork/Homework                                      15%</w:t>
            </w:r>
          </w:p>
          <w:p w14:paraId="1E8B5C7F" w14:textId="77777777" w:rsidR="003453C6" w:rsidRPr="003D6DC8" w:rsidRDefault="003453C6" w:rsidP="003453C6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Final Exam                              </w:t>
            </w:r>
            <w:r>
              <w:rPr>
                <w:rFonts w:ascii="Candara" w:hAnsi="Candara" w:cs="Times New Roman"/>
              </w:rPr>
              <w:t xml:space="preserve">                             20</w:t>
            </w:r>
            <w:r w:rsidRPr="003D6DC8">
              <w:rPr>
                <w:rFonts w:ascii="Candara" w:hAnsi="Candara" w:cs="Times New Roman"/>
              </w:rPr>
              <w:t>%</w:t>
            </w:r>
          </w:p>
          <w:p w14:paraId="4A6B9BBE" w14:textId="636834A6" w:rsidR="003D6DC8" w:rsidRPr="003D6DC8" w:rsidRDefault="003453C6" w:rsidP="003453C6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Total                                                                      100%</w:t>
            </w:r>
            <w:bookmarkStart w:id="0" w:name="_GoBack"/>
            <w:bookmarkEnd w:id="0"/>
          </w:p>
        </w:tc>
      </w:tr>
      <w:tr w:rsidR="003D6DC8" w:rsidRPr="003D6DC8" w14:paraId="4A6B9BC3" w14:textId="77777777" w:rsidTr="00C0729E">
        <w:trPr>
          <w:trHeight w:val="614"/>
        </w:trPr>
        <w:tc>
          <w:tcPr>
            <w:tcW w:w="2898" w:type="dxa"/>
            <w:vAlign w:val="center"/>
          </w:tcPr>
          <w:p w14:paraId="4A6B9BC0" w14:textId="549B5397" w:rsidR="003D6DC8" w:rsidRPr="003D6DC8" w:rsidRDefault="003D6DC8" w:rsidP="003D6DC8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Los </w:t>
            </w:r>
            <w:proofErr w:type="spellStart"/>
            <w:r w:rsidR="00923996">
              <w:rPr>
                <w:rFonts w:ascii="Candara" w:hAnsi="Candara" w:cs="Times New Roman"/>
              </w:rPr>
              <w:t>r</w:t>
            </w:r>
            <w:r w:rsidRPr="003D6DC8">
              <w:rPr>
                <w:rFonts w:ascii="Candara" w:hAnsi="Candara" w:cs="Times New Roman"/>
              </w:rPr>
              <w:t>ecursos</w:t>
            </w:r>
            <w:proofErr w:type="spellEnd"/>
            <w:r w:rsidRPr="003D6DC8">
              <w:rPr>
                <w:rFonts w:ascii="Candara" w:hAnsi="Candara" w:cs="Times New Roman"/>
              </w:rPr>
              <w:t xml:space="preserve"> (Materials)</w:t>
            </w:r>
          </w:p>
        </w:tc>
        <w:tc>
          <w:tcPr>
            <w:tcW w:w="8617" w:type="dxa"/>
            <w:vAlign w:val="center"/>
          </w:tcPr>
          <w:p w14:paraId="4A6B9BC1" w14:textId="77777777" w:rsidR="003D6DC8" w:rsidRPr="003D6DC8" w:rsidRDefault="003D6DC8" w:rsidP="003D6DC8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>Quizlet.com                                       duolingo.com                               vhlcentral.com</w:t>
            </w:r>
          </w:p>
          <w:p w14:paraId="4A6B9BC2" w14:textId="0AFB52B1" w:rsidR="003D6DC8" w:rsidRPr="003D6DC8" w:rsidRDefault="00156DA1" w:rsidP="00851DE1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Office 365 (OneNote)</w:t>
            </w:r>
            <w:r w:rsidR="003175C6">
              <w:rPr>
                <w:rFonts w:ascii="Candara" w:hAnsi="Candara" w:cs="Times New Roman"/>
              </w:rPr>
              <w:t xml:space="preserve"> </w:t>
            </w:r>
            <w:r w:rsidR="003D6DC8" w:rsidRPr="003D6DC8">
              <w:rPr>
                <w:rFonts w:ascii="Candara" w:hAnsi="Candara" w:cs="Times New Roman"/>
              </w:rPr>
              <w:t xml:space="preserve">                   </w:t>
            </w:r>
            <w:r w:rsidR="00851DE1">
              <w:rPr>
                <w:rFonts w:ascii="Candara" w:hAnsi="Candara" w:cs="Times New Roman"/>
              </w:rPr>
              <w:t>wordreference</w:t>
            </w:r>
            <w:r w:rsidR="003D6DC8" w:rsidRPr="003D6DC8">
              <w:rPr>
                <w:rFonts w:ascii="Candara" w:hAnsi="Candara" w:cs="Times New Roman"/>
              </w:rPr>
              <w:t>.com               (online textbook website)</w:t>
            </w:r>
          </w:p>
        </w:tc>
      </w:tr>
      <w:tr w:rsidR="003D6DC8" w:rsidRPr="003D6DC8" w14:paraId="4A6B9BC7" w14:textId="77777777" w:rsidTr="00C0729E">
        <w:trPr>
          <w:trHeight w:val="506"/>
        </w:trPr>
        <w:tc>
          <w:tcPr>
            <w:tcW w:w="2898" w:type="dxa"/>
            <w:vAlign w:val="center"/>
          </w:tcPr>
          <w:p w14:paraId="4A6B9BC4" w14:textId="72293086" w:rsidR="003D6DC8" w:rsidRPr="003D6DC8" w:rsidRDefault="003D6DC8" w:rsidP="003D6DC8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>Blog</w:t>
            </w:r>
            <w:r w:rsidR="004A7D3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8617" w:type="dxa"/>
            <w:vAlign w:val="center"/>
          </w:tcPr>
          <w:p w14:paraId="4A6B9BC5" w14:textId="2AF6EFF4" w:rsidR="003D6DC8" w:rsidRPr="003D6DC8" w:rsidRDefault="003453C6" w:rsidP="003D6DC8">
            <w:pPr>
              <w:rPr>
                <w:rFonts w:ascii="Candara" w:hAnsi="Candara" w:cs="Times New Roman"/>
              </w:rPr>
            </w:pPr>
            <w:hyperlink r:id="rId10" w:history="1">
              <w:r w:rsidR="003D6DC8" w:rsidRPr="003D6DC8">
                <w:rPr>
                  <w:rFonts w:ascii="Candara" w:hAnsi="Candara" w:cs="Times New Roman"/>
                  <w:color w:val="0000FF"/>
                  <w:u w:val="single"/>
                </w:rPr>
                <w:t>http://www.cobbk12.org/osborne/teacherblogs.aspx</w:t>
              </w:r>
            </w:hyperlink>
            <w:r w:rsidR="00B55DD4">
              <w:rPr>
                <w:rFonts w:ascii="Candara" w:hAnsi="Candara" w:cs="Times New Roman"/>
                <w:color w:val="0000FF"/>
                <w:u w:val="single"/>
              </w:rPr>
              <w:t xml:space="preserve"> </w:t>
            </w:r>
          </w:p>
          <w:p w14:paraId="4A6B9BC6" w14:textId="25B147CE" w:rsidR="003D6DC8" w:rsidRPr="003D6DC8" w:rsidRDefault="003D6DC8" w:rsidP="00C0729E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Find and click on my name, </w:t>
            </w:r>
            <w:r w:rsidRPr="003D6DC8">
              <w:rPr>
                <w:rFonts w:ascii="Candara" w:hAnsi="Candara" w:cs="Times New Roman"/>
                <w:b/>
              </w:rPr>
              <w:t>Kerae Joonsar</w:t>
            </w:r>
            <w:r w:rsidRPr="003D6DC8">
              <w:rPr>
                <w:rFonts w:ascii="Candara" w:hAnsi="Candara" w:cs="Times New Roman"/>
              </w:rPr>
              <w:t xml:space="preserve">, under </w:t>
            </w:r>
            <w:r w:rsidR="00C0729E">
              <w:rPr>
                <w:rFonts w:ascii="Candara" w:hAnsi="Candara" w:cs="Times New Roman"/>
              </w:rPr>
              <w:t>World</w:t>
            </w:r>
            <w:r w:rsidRPr="003D6DC8">
              <w:rPr>
                <w:rFonts w:ascii="Candara" w:hAnsi="Candara" w:cs="Times New Roman"/>
              </w:rPr>
              <w:t xml:space="preserve"> Language </w:t>
            </w:r>
            <w:r w:rsidR="004A7D30">
              <w:rPr>
                <w:rFonts w:ascii="Candara" w:hAnsi="Candara" w:cs="Times New Roman"/>
              </w:rPr>
              <w:t>D</w:t>
            </w:r>
            <w:r w:rsidR="00C0729E">
              <w:rPr>
                <w:rFonts w:ascii="Candara" w:hAnsi="Candara" w:cs="Times New Roman"/>
              </w:rPr>
              <w:t>epartment</w:t>
            </w:r>
          </w:p>
        </w:tc>
      </w:tr>
      <w:tr w:rsidR="003D6DC8" w:rsidRPr="003D6DC8" w14:paraId="4A6B9BCA" w14:textId="77777777" w:rsidTr="00AA6D9A">
        <w:trPr>
          <w:trHeight w:val="1647"/>
        </w:trPr>
        <w:tc>
          <w:tcPr>
            <w:tcW w:w="2898" w:type="dxa"/>
            <w:vAlign w:val="center"/>
          </w:tcPr>
          <w:p w14:paraId="2C910CCD" w14:textId="77777777" w:rsidR="00B55DD4" w:rsidRDefault="00B55DD4" w:rsidP="004A7D30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Make-Up Work</w:t>
            </w:r>
          </w:p>
          <w:p w14:paraId="1716C02E" w14:textId="77777777" w:rsidR="00C14F5B" w:rsidRDefault="00B55DD4" w:rsidP="004A7D30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Late Work</w:t>
            </w:r>
          </w:p>
          <w:p w14:paraId="4A6B9BC8" w14:textId="29D38BA6" w:rsidR="003D6DC8" w:rsidRPr="003D6DC8" w:rsidRDefault="00C14F5B" w:rsidP="004A7D30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Re-takes</w:t>
            </w:r>
          </w:p>
        </w:tc>
        <w:tc>
          <w:tcPr>
            <w:tcW w:w="8617" w:type="dxa"/>
            <w:vAlign w:val="center"/>
          </w:tcPr>
          <w:p w14:paraId="4564DC81" w14:textId="0BDDDD53" w:rsidR="00C14F5B" w:rsidRDefault="00C14F5B" w:rsidP="00C14F5B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Students will be able to Make up missing assignments, tests and quizzes with an excused absence.   One extra day is allowed for each excused day absent.</w:t>
            </w:r>
          </w:p>
          <w:p w14:paraId="5171D245" w14:textId="77777777" w:rsidR="00C14F5B" w:rsidRDefault="00C14F5B" w:rsidP="00C14F5B">
            <w:pPr>
              <w:rPr>
                <w:rFonts w:ascii="Candara" w:hAnsi="Candara" w:cs="Times New Roman"/>
              </w:rPr>
            </w:pPr>
          </w:p>
          <w:p w14:paraId="664FE466" w14:textId="4EB912B1" w:rsidR="00C14F5B" w:rsidRDefault="00C14F5B" w:rsidP="00C14F5B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Late work will be not be accepted and will result in a zero, without an excused absence.  </w:t>
            </w:r>
          </w:p>
          <w:p w14:paraId="31A36875" w14:textId="77777777" w:rsidR="00C14F5B" w:rsidRDefault="00C14F5B" w:rsidP="00C14F5B">
            <w:pPr>
              <w:rPr>
                <w:rFonts w:ascii="Candara" w:hAnsi="Candara" w:cs="Times New Roman"/>
              </w:rPr>
            </w:pPr>
          </w:p>
          <w:p w14:paraId="4A6B9BC9" w14:textId="434489E4" w:rsidR="003D6DC8" w:rsidRPr="003D6DC8" w:rsidRDefault="00C14F5B" w:rsidP="00C14F5B">
            <w:pPr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Major assessments may be retaken for </w:t>
            </w:r>
            <w:r w:rsidR="003D6DC8" w:rsidRPr="003D6DC8">
              <w:rPr>
                <w:rFonts w:ascii="Candara" w:hAnsi="Candara" w:cs="Times New Roman"/>
              </w:rPr>
              <w:t>a</w:t>
            </w:r>
            <w:r>
              <w:rPr>
                <w:rFonts w:ascii="Candara" w:hAnsi="Candara" w:cs="Times New Roman"/>
              </w:rPr>
              <w:t xml:space="preserve">n improved grade within 7 days of original due date.  This will be done before or after school by appointment only. </w:t>
            </w:r>
            <w:r w:rsidR="003D6DC8" w:rsidRPr="003D6DC8">
              <w:rPr>
                <w:rFonts w:ascii="Candara" w:hAnsi="Candara" w:cs="Times New Roman"/>
              </w:rPr>
              <w:t xml:space="preserve"> </w:t>
            </w:r>
          </w:p>
        </w:tc>
      </w:tr>
      <w:tr w:rsidR="003D6DC8" w:rsidRPr="003D6DC8" w14:paraId="4A6B9BCD" w14:textId="77777777" w:rsidTr="004A7D30">
        <w:trPr>
          <w:trHeight w:val="815"/>
        </w:trPr>
        <w:tc>
          <w:tcPr>
            <w:tcW w:w="2898" w:type="dxa"/>
            <w:vAlign w:val="center"/>
          </w:tcPr>
          <w:p w14:paraId="4A6B9BCB" w14:textId="211E92D2" w:rsidR="003D6DC8" w:rsidRPr="00076B94" w:rsidRDefault="001B51D0" w:rsidP="003D6DC8">
            <w:pPr>
              <w:rPr>
                <w:rFonts w:ascii="Candara" w:hAnsi="Candara" w:cs="Times New Roman"/>
                <w:lang w:val="es-CO"/>
              </w:rPr>
            </w:pPr>
            <w:r>
              <w:rPr>
                <w:rFonts w:ascii="Candara" w:hAnsi="Candara" w:cs="Times New Roman"/>
              </w:rPr>
              <w:t xml:space="preserve">Las </w:t>
            </w:r>
            <w:proofErr w:type="spellStart"/>
            <w:r>
              <w:rPr>
                <w:rFonts w:ascii="Candara" w:hAnsi="Candara" w:cs="Times New Roman"/>
              </w:rPr>
              <w:t>expectativas</w:t>
            </w:r>
            <w:proofErr w:type="spellEnd"/>
          </w:p>
        </w:tc>
        <w:tc>
          <w:tcPr>
            <w:tcW w:w="8617" w:type="dxa"/>
            <w:vAlign w:val="center"/>
          </w:tcPr>
          <w:p w14:paraId="598C6EFA" w14:textId="2697DE8A" w:rsidR="00076B94" w:rsidRDefault="00076B94" w:rsidP="003D6DC8">
            <w:pPr>
              <w:rPr>
                <w:rFonts w:ascii="Candara" w:hAnsi="Candara" w:cs="Times New Roman"/>
              </w:rPr>
            </w:pPr>
            <w:r w:rsidRPr="004A7D30">
              <w:rPr>
                <w:rFonts w:ascii="Candara" w:hAnsi="Candara" w:cs="Times New Roman"/>
                <w:b/>
              </w:rPr>
              <w:t>Rules</w:t>
            </w:r>
            <w:r>
              <w:rPr>
                <w:rFonts w:ascii="Candara" w:hAnsi="Candara" w:cs="Times New Roman"/>
              </w:rPr>
              <w:t xml:space="preserve"> of the Classroom:</w:t>
            </w:r>
          </w:p>
          <w:p w14:paraId="2B41104D" w14:textId="3661527E" w:rsidR="00076B94" w:rsidRDefault="00076B94" w:rsidP="00076B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Respect Yourself and Others</w:t>
            </w:r>
          </w:p>
          <w:p w14:paraId="158DB4C2" w14:textId="77777777" w:rsidR="00076B94" w:rsidRDefault="00076B94" w:rsidP="00076B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Do Not Talk While Others are Talking</w:t>
            </w:r>
          </w:p>
          <w:p w14:paraId="1B9522A4" w14:textId="0245F571" w:rsidR="00076B94" w:rsidRDefault="00076B94" w:rsidP="00076B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Be Attentive to Instruction and </w:t>
            </w:r>
            <w:r w:rsidRPr="00851DE1">
              <w:rPr>
                <w:rFonts w:ascii="Candara" w:hAnsi="Candara" w:cs="Times New Roman"/>
                <w:b/>
              </w:rPr>
              <w:t>On Task</w:t>
            </w:r>
            <w:r>
              <w:rPr>
                <w:rFonts w:ascii="Candara" w:hAnsi="Candara" w:cs="Times New Roman"/>
              </w:rPr>
              <w:t xml:space="preserve">. </w:t>
            </w:r>
          </w:p>
          <w:p w14:paraId="1303FEAA" w14:textId="04284389" w:rsidR="004A7D30" w:rsidRPr="009500F9" w:rsidRDefault="004A7D30" w:rsidP="00076B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ndara" w:hAnsi="Candara" w:cs="Times New Roman"/>
                <w:b/>
              </w:rPr>
            </w:pPr>
            <w:r w:rsidRPr="009500F9">
              <w:rPr>
                <w:rFonts w:ascii="Candara" w:hAnsi="Candara" w:cs="Times New Roman"/>
                <w:b/>
              </w:rPr>
              <w:t xml:space="preserve">No Unauthorized Cell Phone Use </w:t>
            </w:r>
          </w:p>
          <w:p w14:paraId="4DCD2DA3" w14:textId="77777777" w:rsidR="00076B94" w:rsidRDefault="00076B94" w:rsidP="00076B94">
            <w:pPr>
              <w:rPr>
                <w:rFonts w:ascii="Candara" w:hAnsi="Candara" w:cs="Times New Roman"/>
              </w:rPr>
            </w:pPr>
            <w:r w:rsidRPr="004A7D30">
              <w:rPr>
                <w:rFonts w:ascii="Candara" w:hAnsi="Candara" w:cs="Times New Roman"/>
                <w:b/>
              </w:rPr>
              <w:t>Consequences</w:t>
            </w:r>
            <w:r>
              <w:rPr>
                <w:rFonts w:ascii="Candara" w:hAnsi="Candara" w:cs="Times New Roman"/>
              </w:rPr>
              <w:t xml:space="preserve"> for Not Following the Rules: </w:t>
            </w:r>
          </w:p>
          <w:p w14:paraId="50E5A241" w14:textId="3FCC86F2" w:rsidR="00076B94" w:rsidRDefault="004A7D30" w:rsidP="00076B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Warning/Student Conference</w:t>
            </w:r>
          </w:p>
          <w:p w14:paraId="4FBA73B3" w14:textId="6956BE39" w:rsidR="004A7D30" w:rsidRDefault="004A7D30" w:rsidP="00076B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Parent Conference</w:t>
            </w:r>
          </w:p>
          <w:p w14:paraId="4A6B9BCC" w14:textId="05454560" w:rsidR="003D6DC8" w:rsidRPr="003D6DC8" w:rsidRDefault="004A7D30" w:rsidP="004A7D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Times New Roman"/>
              </w:rPr>
            </w:pPr>
            <w:r w:rsidRPr="004A7D30">
              <w:rPr>
                <w:rFonts w:ascii="Candara" w:hAnsi="Candara" w:cs="Times New Roman"/>
              </w:rPr>
              <w:t>Administrative Referral</w:t>
            </w:r>
          </w:p>
        </w:tc>
      </w:tr>
      <w:tr w:rsidR="003D6DC8" w:rsidRPr="003D6DC8" w14:paraId="4A6B9BD3" w14:textId="77777777" w:rsidTr="004A7D30">
        <w:trPr>
          <w:trHeight w:val="815"/>
        </w:trPr>
        <w:tc>
          <w:tcPr>
            <w:tcW w:w="2898" w:type="dxa"/>
            <w:vAlign w:val="center"/>
          </w:tcPr>
          <w:p w14:paraId="4A6B9BD1" w14:textId="2AC43C45" w:rsidR="003D6DC8" w:rsidRPr="003D6DC8" w:rsidRDefault="003D6DC8" w:rsidP="003D6DC8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Las </w:t>
            </w:r>
            <w:proofErr w:type="spellStart"/>
            <w:r w:rsidR="001B51D0">
              <w:rPr>
                <w:rFonts w:ascii="Candara" w:hAnsi="Candara" w:cs="Times New Roman"/>
              </w:rPr>
              <w:t>a</w:t>
            </w:r>
            <w:r w:rsidRPr="003D6DC8">
              <w:rPr>
                <w:rFonts w:ascii="Candara" w:hAnsi="Candara" w:cs="Times New Roman"/>
              </w:rPr>
              <w:t>usencias</w:t>
            </w:r>
            <w:proofErr w:type="spellEnd"/>
          </w:p>
        </w:tc>
        <w:tc>
          <w:tcPr>
            <w:tcW w:w="8617" w:type="dxa"/>
            <w:vAlign w:val="center"/>
          </w:tcPr>
          <w:p w14:paraId="4A6B9BD2" w14:textId="6D89BE1C" w:rsidR="003D6DC8" w:rsidRPr="003D6DC8" w:rsidRDefault="003D6DC8" w:rsidP="00AA6D9A">
            <w:pPr>
              <w:rPr>
                <w:rFonts w:ascii="Candara" w:hAnsi="Candara" w:cs="Times New Roman"/>
              </w:rPr>
            </w:pPr>
            <w:r w:rsidRPr="003D6DC8">
              <w:rPr>
                <w:rFonts w:ascii="Candara" w:hAnsi="Candara" w:cs="Times New Roman"/>
              </w:rPr>
              <w:t xml:space="preserve">Absences can potentially affect your grade and you are required to make up work missed during your absence.  Refer to my blog, as I will do my best to update assignments. </w:t>
            </w:r>
            <w:r w:rsidR="00AA6D9A">
              <w:rPr>
                <w:rFonts w:ascii="Candara" w:hAnsi="Candara" w:cs="Times New Roman"/>
              </w:rPr>
              <w:t xml:space="preserve"> If an illness becomes extended, please contact me or administration and we will make arrangements. </w:t>
            </w:r>
            <w:r w:rsidR="005144FA">
              <w:rPr>
                <w:rFonts w:ascii="Candara" w:hAnsi="Candara" w:cs="Times New Roman"/>
              </w:rPr>
              <w:t xml:space="preserve"> </w:t>
            </w:r>
            <w:r w:rsidRPr="003D6DC8">
              <w:rPr>
                <w:rFonts w:ascii="Candara" w:hAnsi="Candara" w:cs="Times New Roman"/>
              </w:rPr>
              <w:t xml:space="preserve">It is </w:t>
            </w:r>
            <w:r w:rsidRPr="003D6DC8">
              <w:rPr>
                <w:rFonts w:ascii="Candara" w:hAnsi="Candara" w:cs="Times New Roman"/>
                <w:b/>
              </w:rPr>
              <w:t>your</w:t>
            </w:r>
            <w:r w:rsidRPr="003D6DC8">
              <w:rPr>
                <w:rFonts w:ascii="Candara" w:hAnsi="Candara" w:cs="Times New Roman"/>
              </w:rPr>
              <w:t xml:space="preserve"> responsibility to make up missing assignments.</w:t>
            </w:r>
          </w:p>
        </w:tc>
      </w:tr>
    </w:tbl>
    <w:p w14:paraId="4A6B9BD4" w14:textId="310D1747" w:rsidR="003D6DC8" w:rsidRPr="003D6DC8" w:rsidRDefault="003D6DC8" w:rsidP="003D6DC8">
      <w:pPr>
        <w:spacing w:after="200" w:line="276" w:lineRule="auto"/>
        <w:rPr>
          <w:rFonts w:ascii="Candara" w:eastAsia="Times New Roman" w:hAnsi="Candara" w:cs="Times New Roman"/>
        </w:rPr>
      </w:pPr>
    </w:p>
    <w:p w14:paraId="4A6B9BD5" w14:textId="77777777" w:rsidR="001F3CF6" w:rsidRDefault="003453C6"/>
    <w:sectPr w:rsidR="001F3CF6" w:rsidSect="003D6DC8"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3ABC"/>
    <w:multiLevelType w:val="hybridMultilevel"/>
    <w:tmpl w:val="26A87E3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62B6"/>
    <w:multiLevelType w:val="hybridMultilevel"/>
    <w:tmpl w:val="DA823D5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5B11"/>
    <w:multiLevelType w:val="hybridMultilevel"/>
    <w:tmpl w:val="E708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C8"/>
    <w:rsid w:val="00076B94"/>
    <w:rsid w:val="001004AB"/>
    <w:rsid w:val="001521A4"/>
    <w:rsid w:val="00156DA1"/>
    <w:rsid w:val="001B51D0"/>
    <w:rsid w:val="001D211E"/>
    <w:rsid w:val="003175C6"/>
    <w:rsid w:val="003453C6"/>
    <w:rsid w:val="003D6DC8"/>
    <w:rsid w:val="003E32BF"/>
    <w:rsid w:val="004614FC"/>
    <w:rsid w:val="004A7D30"/>
    <w:rsid w:val="005144FA"/>
    <w:rsid w:val="005D22BF"/>
    <w:rsid w:val="00771E82"/>
    <w:rsid w:val="007E0B62"/>
    <w:rsid w:val="00831B27"/>
    <w:rsid w:val="00851DE1"/>
    <w:rsid w:val="00923996"/>
    <w:rsid w:val="009500F9"/>
    <w:rsid w:val="009E193C"/>
    <w:rsid w:val="009E78C0"/>
    <w:rsid w:val="00A06684"/>
    <w:rsid w:val="00AA6D9A"/>
    <w:rsid w:val="00AE7940"/>
    <w:rsid w:val="00AF5DED"/>
    <w:rsid w:val="00B0154A"/>
    <w:rsid w:val="00B55DD4"/>
    <w:rsid w:val="00B7202E"/>
    <w:rsid w:val="00BB7544"/>
    <w:rsid w:val="00C0729E"/>
    <w:rsid w:val="00C14F5B"/>
    <w:rsid w:val="00C44F35"/>
    <w:rsid w:val="00D23548"/>
    <w:rsid w:val="00D97C49"/>
    <w:rsid w:val="00DD63A2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9BA2"/>
  <w15:chartTrackingRefBased/>
  <w15:docId w15:val="{273EF7D9-DE7B-4BF9-9C33-B1F2EA7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3D6DC8"/>
    <w:pPr>
      <w:spacing w:after="0" w:line="240" w:lineRule="auto"/>
      <w:jc w:val="right"/>
    </w:pPr>
    <w:rPr>
      <w:rFonts w:eastAsia="Kozuka Gothic Pro B"/>
      <w:b/>
      <w:color w:val="1F497D"/>
      <w:spacing w:val="12"/>
      <w:sz w:val="36"/>
      <w:szCs w:val="24"/>
      <w:lang w:bidi="en-US"/>
    </w:rPr>
  </w:style>
  <w:style w:type="character" w:customStyle="1" w:styleId="NewsletterTitleChar">
    <w:name w:val="NewsletterTitle Char"/>
    <w:basedOn w:val="DefaultParagraphFont"/>
    <w:link w:val="NewsletterTitle"/>
    <w:rsid w:val="003D6DC8"/>
    <w:rPr>
      <w:rFonts w:eastAsia="Kozuka Gothic Pro B"/>
      <w:b/>
      <w:color w:val="1F497D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3D6DC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3D6DC8"/>
    <w:rPr>
      <w:rFonts w:eastAsia="Kozuka Gothic Pro B"/>
      <w:b/>
      <w:color w:val="1F497D"/>
      <w:spacing w:val="12"/>
      <w:sz w:val="28"/>
      <w:szCs w:val="24"/>
      <w:lang w:bidi="en-US"/>
    </w:rPr>
  </w:style>
  <w:style w:type="table" w:styleId="TableGrid">
    <w:name w:val="Table Grid"/>
    <w:basedOn w:val="TableNormal"/>
    <w:uiPriority w:val="59"/>
    <w:rsid w:val="003D6DC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D6DC8"/>
    <w:pPr>
      <w:spacing w:after="200" w:line="27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bbk12.org/osborne/teacherblog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erae.Joonsar@cobbk12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614EE6B8044B0A89A50D58957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FA4B-A532-48E3-B2FE-81B42019C656}"/>
      </w:docPartPr>
      <w:docPartBody>
        <w:p w:rsidR="004425DB" w:rsidRDefault="00D82DF8" w:rsidP="00D82DF8">
          <w:pPr>
            <w:pStyle w:val="E7A614EE6B8044B0A89A50D5895751EE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F8"/>
    <w:rsid w:val="0001180F"/>
    <w:rsid w:val="00170AB9"/>
    <w:rsid w:val="00301A88"/>
    <w:rsid w:val="004425DB"/>
    <w:rsid w:val="00AF5E3B"/>
    <w:rsid w:val="00BE6116"/>
    <w:rsid w:val="00D82DF8"/>
    <w:rsid w:val="00D85110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A614EE6B8044B0A89A50D5895751EE">
    <w:name w:val="E7A614EE6B8044B0A89A50D5895751EE"/>
    <w:rsid w:val="00D82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87AEC-DCE5-4A14-9364-6C93C607CFB5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customXml/itemProps2.xml><?xml version="1.0" encoding="utf-8"?>
<ds:datastoreItem xmlns:ds="http://schemas.openxmlformats.org/officeDocument/2006/customXml" ds:itemID="{08B4BA02-3202-4822-992F-64A744A62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E12EC-C0DB-4F37-9DC7-E0817CB88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12</cp:revision>
  <cp:lastPrinted>2019-07-29T16:27:00Z</cp:lastPrinted>
  <dcterms:created xsi:type="dcterms:W3CDTF">2019-07-26T14:33:00Z</dcterms:created>
  <dcterms:modified xsi:type="dcterms:W3CDTF">2019-07-30T02:17:00Z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